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45" w:rsidRDefault="00F21A45" w:rsidP="00F21A45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Arial"/>
          <w:b/>
          <w:bCs/>
          <w:sz w:val="28"/>
          <w:szCs w:val="28"/>
        </w:rPr>
      </w:pPr>
      <w:bookmarkStart w:id="0" w:name="_Toc292778169"/>
      <w:bookmarkStart w:id="1" w:name="_GoBack"/>
      <w:bookmarkEnd w:id="1"/>
      <w:r>
        <w:rPr>
          <w:noProof/>
          <w:lang w:eastAsia="en-AU"/>
        </w:rPr>
        <w:drawing>
          <wp:inline distT="0" distB="0" distL="0" distR="0" wp14:anchorId="354B1FAE" wp14:editId="1E0B1E38">
            <wp:extent cx="2505075" cy="666750"/>
            <wp:effectExtent l="0" t="0" r="9525" b="0"/>
            <wp:docPr id="1" name="Picture 1" descr="ACBC LOGO PNG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CBC LOGO PNG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42" w:rsidRPr="00152842" w:rsidRDefault="00152842" w:rsidP="00F21A45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Arial"/>
          <w:b/>
          <w:bCs/>
          <w:sz w:val="28"/>
          <w:szCs w:val="28"/>
        </w:rPr>
      </w:pPr>
      <w:r w:rsidRPr="00152842">
        <w:rPr>
          <w:rFonts w:ascii="Verdana" w:eastAsia="Times New Roman" w:hAnsi="Verdana" w:cs="Arial"/>
          <w:b/>
          <w:bCs/>
          <w:sz w:val="28"/>
          <w:szCs w:val="28"/>
        </w:rPr>
        <w:t>Application for student transfer between providers</w:t>
      </w:r>
      <w:bookmarkEnd w:id="0"/>
    </w:p>
    <w:p w:rsidR="00152842" w:rsidRPr="00152842" w:rsidRDefault="00152842" w:rsidP="00152842">
      <w:pPr>
        <w:spacing w:before="120" w:after="120" w:line="360" w:lineRule="auto"/>
        <w:rPr>
          <w:rFonts w:ascii="Verdana" w:eastAsia="Times New Roman" w:hAnsi="Verdana" w:cs="Arial"/>
          <w:b/>
          <w:bCs/>
          <w:sz w:val="20"/>
          <w:szCs w:val="20"/>
          <w:lang w:eastAsia="en-AU"/>
        </w:rPr>
      </w:pPr>
      <w:r w:rsidRPr="00152842">
        <w:rPr>
          <w:rFonts w:ascii="Verdana" w:eastAsia="Times New Roman" w:hAnsi="Verdana" w:cs="Arial"/>
          <w:b/>
          <w:bCs/>
          <w:sz w:val="20"/>
          <w:szCs w:val="20"/>
          <w:lang w:eastAsia="en-AU"/>
        </w:rPr>
        <w:t>Applicant Details: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69"/>
        <w:gridCol w:w="1342"/>
        <w:gridCol w:w="235"/>
        <w:gridCol w:w="1054"/>
        <w:gridCol w:w="2347"/>
        <w:gridCol w:w="1138"/>
        <w:gridCol w:w="1857"/>
      </w:tblGrid>
      <w:tr w:rsidR="00152842" w:rsidRPr="00152842" w:rsidTr="00E069AE">
        <w:trPr>
          <w:trHeight w:val="482"/>
        </w:trPr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Family Name:</w:t>
            </w:r>
          </w:p>
        </w:tc>
        <w:tc>
          <w:tcPr>
            <w:tcW w:w="26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sz w:val="20"/>
                <w:szCs w:val="20"/>
              </w:rPr>
              <w:t>Title: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2842" w:rsidRPr="00152842" w:rsidTr="00E069AE">
        <w:trPr>
          <w:trHeight w:val="482"/>
        </w:trPr>
        <w:tc>
          <w:tcPr>
            <w:tcW w:w="154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First Given Name:</w:t>
            </w:r>
          </w:p>
        </w:tc>
        <w:tc>
          <w:tcPr>
            <w:tcW w:w="346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2842" w:rsidRPr="00152842" w:rsidTr="00E069AE">
        <w:trPr>
          <w:trHeight w:val="482"/>
        </w:trPr>
        <w:tc>
          <w:tcPr>
            <w:tcW w:w="154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Second Given Name:</w:t>
            </w:r>
          </w:p>
        </w:tc>
        <w:tc>
          <w:tcPr>
            <w:tcW w:w="346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2842" w:rsidRPr="00152842" w:rsidTr="00E069AE">
        <w:trPr>
          <w:trHeight w:val="482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Preferred Name</w:t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</w:tc>
        <w:tc>
          <w:tcPr>
            <w:tcW w:w="3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2842" w:rsidRPr="00152842" w:rsidTr="00E069AE">
        <w:trPr>
          <w:trHeight w:val="482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Gender</w:t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sym w:font="Wingdings" w:char="F0A8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Male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sym w:font="Wingdings" w:char="F0A8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Female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Birth Date:</w:t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2842" w:rsidRPr="00152842" w:rsidTr="00E069AE">
        <w:trPr>
          <w:trHeight w:val="482"/>
        </w:trPr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Home Number:</w:t>
            </w:r>
          </w:p>
        </w:tc>
        <w:tc>
          <w:tcPr>
            <w:tcW w:w="14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Mobile Number:</w:t>
            </w: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2842" w:rsidRPr="00152842" w:rsidTr="00E069AE">
        <w:trPr>
          <w:trHeight w:val="482"/>
        </w:trPr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Home address:</w:t>
            </w:r>
          </w:p>
        </w:tc>
        <w:tc>
          <w:tcPr>
            <w:tcW w:w="431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842" w:rsidRPr="00152842" w:rsidRDefault="00152842" w:rsidP="00152842">
            <w:pPr>
              <w:spacing w:before="36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>_____________________________________________________________</w:t>
            </w:r>
          </w:p>
          <w:p w:rsidR="00152842" w:rsidRPr="00152842" w:rsidRDefault="00152842" w:rsidP="00152842">
            <w:pPr>
              <w:spacing w:before="24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152842" w:rsidRPr="00152842" w:rsidRDefault="00152842" w:rsidP="00152842">
      <w:pPr>
        <w:spacing w:before="120" w:after="12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152842">
        <w:rPr>
          <w:rFonts w:ascii="Verdana" w:eastAsia="Times New Roman" w:hAnsi="Verdana" w:cs="Arial"/>
          <w:b/>
          <w:sz w:val="20"/>
          <w:szCs w:val="20"/>
        </w:rPr>
        <w:t>Transfer details (Existing Provider):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4"/>
        <w:gridCol w:w="2197"/>
        <w:gridCol w:w="603"/>
        <w:gridCol w:w="1476"/>
        <w:gridCol w:w="2732"/>
      </w:tblGrid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Institute requesting transfer from:</w:t>
            </w:r>
          </w:p>
        </w:tc>
        <w:tc>
          <w:tcPr>
            <w:tcW w:w="3758" w:type="pct"/>
            <w:gridSpan w:val="4"/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Program requesting transfer from:</w:t>
            </w:r>
          </w:p>
        </w:tc>
        <w:tc>
          <w:tcPr>
            <w:tcW w:w="3758" w:type="pct"/>
            <w:gridSpan w:val="4"/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 of requested release:</w:t>
            </w:r>
          </w:p>
        </w:tc>
        <w:tc>
          <w:tcPr>
            <w:tcW w:w="1222" w:type="pct"/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shd w:val="clear" w:color="auto" w:fill="F3F3F3"/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 of new commencement:</w:t>
            </w:r>
          </w:p>
        </w:tc>
        <w:tc>
          <w:tcPr>
            <w:tcW w:w="1511" w:type="pct"/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Institute contact details:</w:t>
            </w:r>
          </w:p>
        </w:tc>
        <w:tc>
          <w:tcPr>
            <w:tcW w:w="1222" w:type="pct"/>
            <w:tcBorders>
              <w:right w:val="single" w:sz="4" w:space="0" w:color="auto"/>
            </w:tcBorders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Phone: </w:t>
            </w: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Delegate: </w:t>
            </w:r>
          </w:p>
        </w:tc>
      </w:tr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Application:</w:t>
            </w:r>
          </w:p>
        </w:tc>
        <w:bookmarkStart w:id="2" w:name="Check1"/>
        <w:tc>
          <w:tcPr>
            <w:tcW w:w="3758" w:type="pct"/>
            <w:gridSpan w:val="4"/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bookmarkEnd w:id="2"/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Approved </w:t>
            </w:r>
            <w:bookmarkStart w:id="3" w:name="Check2"/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                </w:t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bookmarkEnd w:id="3"/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Not approved</w:t>
            </w:r>
          </w:p>
        </w:tc>
      </w:tr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519" w:type="pct"/>
            <w:gridSpan w:val="2"/>
            <w:tcBorders>
              <w:right w:val="single" w:sz="4" w:space="0" w:color="auto"/>
            </w:tcBorders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39" w:type="pct"/>
            <w:gridSpan w:val="2"/>
            <w:tcBorders>
              <w:left w:val="single" w:sz="4" w:space="0" w:color="auto"/>
            </w:tcBorders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>Date:</w:t>
            </w:r>
          </w:p>
        </w:tc>
      </w:tr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Reasons for decision:</w:t>
            </w:r>
          </w:p>
        </w:tc>
        <w:tc>
          <w:tcPr>
            <w:tcW w:w="3758" w:type="pct"/>
            <w:gridSpan w:val="4"/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lastRenderedPageBreak/>
              <w:t>Administrative Check:</w:t>
            </w:r>
          </w:p>
        </w:tc>
        <w:bookmarkStart w:id="4" w:name="Check5"/>
        <w:tc>
          <w:tcPr>
            <w:tcW w:w="3758" w:type="pct"/>
            <w:gridSpan w:val="4"/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ind w:left="176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bookmarkEnd w:id="4"/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Application for transfer approved by CEO/Delegated Officer</w:t>
            </w:r>
          </w:p>
          <w:bookmarkStart w:id="5" w:name="Check6"/>
          <w:p w:rsidR="00152842" w:rsidRPr="00152842" w:rsidRDefault="00152842" w:rsidP="00152842">
            <w:pPr>
              <w:spacing w:before="120" w:after="120" w:line="240" w:lineRule="auto"/>
              <w:ind w:left="176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bookmarkEnd w:id="5"/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FE53CF">
              <w:rPr>
                <w:rFonts w:ascii="Verdana" w:eastAsia="Times New Roman" w:hAnsi="Verdana" w:cs="Arial"/>
                <w:sz w:val="20"/>
                <w:szCs w:val="20"/>
              </w:rPr>
              <w:t>RTO Data</w:t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checked for student attendance and fees pro-rated</w:t>
            </w:r>
          </w:p>
          <w:bookmarkStart w:id="6" w:name="Check8"/>
          <w:p w:rsidR="00152842" w:rsidRPr="00152842" w:rsidRDefault="00152842" w:rsidP="00152842">
            <w:pPr>
              <w:spacing w:before="120" w:after="120" w:line="240" w:lineRule="auto"/>
              <w:ind w:left="176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bookmarkEnd w:id="6"/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Charges determined and quick posted to student account</w:t>
            </w:r>
          </w:p>
          <w:p w:rsidR="00152842" w:rsidRPr="00152842" w:rsidRDefault="00152842" w:rsidP="00152842">
            <w:pPr>
              <w:spacing w:before="120" w:after="120" w:line="240" w:lineRule="auto"/>
              <w:ind w:left="176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Student file audited and copied before transfer</w:t>
            </w:r>
          </w:p>
          <w:p w:rsidR="00152842" w:rsidRPr="00152842" w:rsidRDefault="00152842" w:rsidP="00152842">
            <w:pPr>
              <w:spacing w:before="120" w:after="120" w:line="240" w:lineRule="auto"/>
              <w:ind w:left="176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PRISMS updated</w:t>
            </w:r>
          </w:p>
        </w:tc>
      </w:tr>
    </w:tbl>
    <w:p w:rsidR="00152842" w:rsidRPr="00152842" w:rsidRDefault="00152842" w:rsidP="00152842">
      <w:pPr>
        <w:spacing w:before="120" w:after="12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152842">
        <w:rPr>
          <w:rFonts w:ascii="Verdana" w:eastAsia="Times New Roman" w:hAnsi="Verdana" w:cs="Arial"/>
          <w:b/>
          <w:sz w:val="20"/>
          <w:szCs w:val="20"/>
        </w:rPr>
        <w:t>Transfer details (Gaining Provider):</w:t>
      </w:r>
    </w:p>
    <w:p w:rsidR="00152842" w:rsidRPr="00152842" w:rsidRDefault="00152842" w:rsidP="00152842">
      <w:pPr>
        <w:spacing w:before="240" w:after="0" w:line="240" w:lineRule="auto"/>
        <w:rPr>
          <w:rFonts w:ascii="Verdana" w:eastAsia="Times New Roman" w:hAnsi="Verdana" w:cs="Arial"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96"/>
        <w:gridCol w:w="2225"/>
        <w:gridCol w:w="582"/>
        <w:gridCol w:w="4139"/>
      </w:tblGrid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Institute requesting transfer to:</w:t>
            </w:r>
          </w:p>
        </w:tc>
        <w:tc>
          <w:tcPr>
            <w:tcW w:w="3758" w:type="pct"/>
            <w:gridSpan w:val="3"/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Program requesting transfer to:</w:t>
            </w:r>
          </w:p>
        </w:tc>
        <w:tc>
          <w:tcPr>
            <w:tcW w:w="3758" w:type="pct"/>
            <w:gridSpan w:val="3"/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 of requested commencement:</w:t>
            </w:r>
          </w:p>
        </w:tc>
        <w:tc>
          <w:tcPr>
            <w:tcW w:w="1204" w:type="pct"/>
            <w:tcBorders>
              <w:right w:val="single" w:sz="4" w:space="0" w:color="auto"/>
            </w:tcBorders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4" w:type="pct"/>
            <w:gridSpan w:val="2"/>
            <w:tcBorders>
              <w:left w:val="single" w:sz="4" w:space="0" w:color="auto"/>
            </w:tcBorders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Place available?     </w:t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Yes          </w:t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No</w:t>
            </w:r>
          </w:p>
        </w:tc>
      </w:tr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Institute contact details:</w:t>
            </w:r>
          </w:p>
        </w:tc>
        <w:tc>
          <w:tcPr>
            <w:tcW w:w="1204" w:type="pct"/>
            <w:tcBorders>
              <w:right w:val="single" w:sz="4" w:space="0" w:color="auto"/>
            </w:tcBorders>
          </w:tcPr>
          <w:p w:rsidR="00152842" w:rsidRPr="00152842" w:rsidRDefault="00152842" w:rsidP="0015284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Phone: </w:t>
            </w:r>
          </w:p>
        </w:tc>
        <w:tc>
          <w:tcPr>
            <w:tcW w:w="2554" w:type="pct"/>
            <w:gridSpan w:val="2"/>
            <w:tcBorders>
              <w:left w:val="single" w:sz="4" w:space="0" w:color="auto"/>
            </w:tcBorders>
          </w:tcPr>
          <w:p w:rsidR="00152842" w:rsidRPr="00152842" w:rsidRDefault="00152842" w:rsidP="0015284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Delegate name: </w:t>
            </w:r>
          </w:p>
        </w:tc>
      </w:tr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Application:</w:t>
            </w:r>
          </w:p>
        </w:tc>
        <w:tc>
          <w:tcPr>
            <w:tcW w:w="3758" w:type="pct"/>
            <w:gridSpan w:val="3"/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Approved                  </w:t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Not approved</w:t>
            </w:r>
          </w:p>
        </w:tc>
      </w:tr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519" w:type="pct"/>
            <w:gridSpan w:val="2"/>
            <w:tcBorders>
              <w:right w:val="single" w:sz="4" w:space="0" w:color="auto"/>
            </w:tcBorders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39" w:type="pct"/>
            <w:tcBorders>
              <w:left w:val="single" w:sz="4" w:space="0" w:color="auto"/>
            </w:tcBorders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>Date:</w:t>
            </w:r>
          </w:p>
        </w:tc>
      </w:tr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Reasons for decision:</w:t>
            </w:r>
          </w:p>
        </w:tc>
        <w:tc>
          <w:tcPr>
            <w:tcW w:w="3758" w:type="pct"/>
            <w:gridSpan w:val="3"/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2842" w:rsidRPr="00152842" w:rsidTr="00E069AE">
        <w:trPr>
          <w:trHeight w:val="482"/>
        </w:trPr>
        <w:tc>
          <w:tcPr>
            <w:tcW w:w="1242" w:type="pct"/>
            <w:shd w:val="clear" w:color="auto" w:fill="F3F3F3"/>
          </w:tcPr>
          <w:p w:rsidR="00152842" w:rsidRPr="00152842" w:rsidRDefault="00152842" w:rsidP="00152842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Administrative Check:</w:t>
            </w:r>
          </w:p>
        </w:tc>
        <w:tc>
          <w:tcPr>
            <w:tcW w:w="3758" w:type="pct"/>
            <w:gridSpan w:val="3"/>
            <w:vAlign w:val="center"/>
          </w:tcPr>
          <w:p w:rsidR="00152842" w:rsidRPr="00152842" w:rsidRDefault="00152842" w:rsidP="00152842">
            <w:pPr>
              <w:spacing w:before="120" w:after="120" w:line="240" w:lineRule="auto"/>
              <w:ind w:left="176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Application for transfer approved by CEO/Delegated Officer</w:t>
            </w:r>
          </w:p>
          <w:p w:rsidR="00152842" w:rsidRPr="00152842" w:rsidRDefault="00152842" w:rsidP="00152842">
            <w:pPr>
              <w:spacing w:before="120" w:after="120" w:line="240" w:lineRule="auto"/>
              <w:ind w:left="176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Student fees received</w:t>
            </w:r>
          </w:p>
          <w:p w:rsidR="00152842" w:rsidRPr="00152842" w:rsidRDefault="00152842" w:rsidP="00152842">
            <w:pPr>
              <w:spacing w:before="120" w:after="120" w:line="240" w:lineRule="auto"/>
              <w:ind w:left="176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Student file audited received</w:t>
            </w:r>
          </w:p>
          <w:p w:rsidR="00152842" w:rsidRPr="00152842" w:rsidRDefault="00152842" w:rsidP="00152842">
            <w:pPr>
              <w:spacing w:before="120" w:after="120" w:line="240" w:lineRule="auto"/>
              <w:ind w:left="176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PRISMS updated</w:t>
            </w:r>
          </w:p>
          <w:p w:rsidR="00152842" w:rsidRPr="00152842" w:rsidRDefault="00152842" w:rsidP="00152842">
            <w:pPr>
              <w:spacing w:before="120" w:after="120" w:line="240" w:lineRule="auto"/>
              <w:ind w:left="176"/>
              <w:rPr>
                <w:rFonts w:ascii="Verdana" w:eastAsia="Times New Roman" w:hAnsi="Verdana" w:cs="Arial"/>
                <w:sz w:val="20"/>
                <w:szCs w:val="20"/>
              </w:rPr>
            </w:pP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instrText xml:space="preserve"> FORMCHECKBOX </w:instrText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</w:r>
            <w:r w:rsidR="008C15C0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r w:rsidRPr="00152842">
              <w:rPr>
                <w:rFonts w:ascii="Verdana" w:eastAsia="Times New Roman" w:hAnsi="Verdana" w:cs="Arial"/>
                <w:sz w:val="20"/>
                <w:szCs w:val="20"/>
              </w:rPr>
              <w:t xml:space="preserve"> If “not approved” has the student been advised in writing</w:t>
            </w:r>
          </w:p>
        </w:tc>
      </w:tr>
    </w:tbl>
    <w:p w:rsidR="0023785F" w:rsidRDefault="0023785F"/>
    <w:sectPr w:rsidR="002378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C0" w:rsidRDefault="008C15C0" w:rsidP="00152842">
      <w:pPr>
        <w:spacing w:after="0" w:line="240" w:lineRule="auto"/>
      </w:pPr>
      <w:r>
        <w:separator/>
      </w:r>
    </w:p>
  </w:endnote>
  <w:endnote w:type="continuationSeparator" w:id="0">
    <w:p w:rsidR="008C15C0" w:rsidRDefault="008C15C0" w:rsidP="0015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45" w:rsidRPr="00F21A45" w:rsidRDefault="00F21A45" w:rsidP="00F21A45">
    <w:pPr>
      <w:keepNext/>
      <w:spacing w:before="240" w:after="120" w:line="240" w:lineRule="auto"/>
      <w:outlineLvl w:val="2"/>
      <w:rPr>
        <w:rFonts w:ascii="Arial" w:eastAsia="Times New Roman" w:hAnsi="Arial" w:cs="Arial"/>
        <w:bCs/>
        <w:sz w:val="18"/>
        <w:szCs w:val="18"/>
      </w:rPr>
    </w:pPr>
    <w:r w:rsidRPr="00F21A45">
      <w:rPr>
        <w:rFonts w:ascii="Arial" w:eastAsia="Times New Roman" w:hAnsi="Arial" w:cs="Arial"/>
        <w:bCs/>
        <w:sz w:val="18"/>
        <w:szCs w:val="18"/>
      </w:rPr>
      <w:t>Application for student transfer between providers</w:t>
    </w:r>
    <w:r w:rsidRPr="00F21A45">
      <w:rPr>
        <w:rFonts w:ascii="Arial" w:eastAsia="Times New Roman" w:hAnsi="Arial" w:cs="Arial"/>
        <w:bCs/>
        <w:sz w:val="18"/>
        <w:szCs w:val="18"/>
      </w:rPr>
      <w:t xml:space="preserve"> </w:t>
    </w:r>
    <w:r w:rsidRPr="00F21A45">
      <w:rPr>
        <w:rFonts w:ascii="Arial" w:eastAsia="Times New Roman" w:hAnsi="Arial" w:cs="Arial"/>
        <w:bCs/>
        <w:sz w:val="18"/>
        <w:szCs w:val="18"/>
      </w:rPr>
      <w:tab/>
    </w:r>
    <w:r w:rsidRPr="00F21A45">
      <w:rPr>
        <w:rFonts w:ascii="Arial" w:eastAsia="Times New Roman" w:hAnsi="Arial" w:cs="Arial"/>
        <w:bCs/>
        <w:sz w:val="18"/>
        <w:szCs w:val="18"/>
      </w:rPr>
      <w:tab/>
      <w:t>V1 May 2017 ACBC</w:t>
    </w:r>
    <w:r w:rsidRPr="00F21A45">
      <w:rPr>
        <w:rFonts w:ascii="Arial" w:eastAsia="Times New Roman" w:hAnsi="Arial" w:cs="Arial"/>
        <w:bCs/>
        <w:sz w:val="18"/>
        <w:szCs w:val="18"/>
      </w:rPr>
      <w:tab/>
    </w:r>
    <w:r w:rsidRPr="00F21A45">
      <w:rPr>
        <w:rFonts w:ascii="Arial" w:eastAsia="Times New Roman" w:hAnsi="Arial" w:cs="Arial"/>
        <w:bCs/>
        <w:sz w:val="18"/>
        <w:szCs w:val="18"/>
      </w:rPr>
      <w:tab/>
      <w:t xml:space="preserve">Page </w:t>
    </w:r>
    <w:r w:rsidRPr="00F21A45">
      <w:rPr>
        <w:rFonts w:ascii="Arial" w:eastAsia="Times New Roman" w:hAnsi="Arial" w:cs="Arial"/>
        <w:bCs/>
        <w:sz w:val="18"/>
        <w:szCs w:val="18"/>
      </w:rPr>
      <w:fldChar w:fldCharType="begin"/>
    </w:r>
    <w:r w:rsidRPr="00F21A45">
      <w:rPr>
        <w:rFonts w:ascii="Arial" w:eastAsia="Times New Roman" w:hAnsi="Arial" w:cs="Arial"/>
        <w:bCs/>
        <w:sz w:val="18"/>
        <w:szCs w:val="18"/>
      </w:rPr>
      <w:instrText xml:space="preserve"> PAGE  \* Arabic  \* MERGEFORMAT </w:instrText>
    </w:r>
    <w:r w:rsidRPr="00F21A45">
      <w:rPr>
        <w:rFonts w:ascii="Arial" w:eastAsia="Times New Roman" w:hAnsi="Arial" w:cs="Arial"/>
        <w:bCs/>
        <w:sz w:val="18"/>
        <w:szCs w:val="18"/>
      </w:rPr>
      <w:fldChar w:fldCharType="separate"/>
    </w:r>
    <w:r>
      <w:rPr>
        <w:rFonts w:ascii="Arial" w:eastAsia="Times New Roman" w:hAnsi="Arial" w:cs="Arial"/>
        <w:bCs/>
        <w:noProof/>
        <w:sz w:val="18"/>
        <w:szCs w:val="18"/>
      </w:rPr>
      <w:t>2</w:t>
    </w:r>
    <w:r w:rsidRPr="00F21A45">
      <w:rPr>
        <w:rFonts w:ascii="Arial" w:eastAsia="Times New Roman" w:hAnsi="Arial" w:cs="Arial"/>
        <w:bCs/>
        <w:sz w:val="18"/>
        <w:szCs w:val="18"/>
      </w:rPr>
      <w:fldChar w:fldCharType="end"/>
    </w:r>
    <w:r w:rsidRPr="00F21A45">
      <w:rPr>
        <w:rFonts w:ascii="Arial" w:eastAsia="Times New Roman" w:hAnsi="Arial" w:cs="Arial"/>
        <w:bCs/>
        <w:sz w:val="18"/>
        <w:szCs w:val="18"/>
      </w:rPr>
      <w:t xml:space="preserve"> of </w:t>
    </w:r>
    <w:r w:rsidRPr="00F21A45">
      <w:rPr>
        <w:rFonts w:ascii="Arial" w:eastAsia="Times New Roman" w:hAnsi="Arial" w:cs="Arial"/>
        <w:bCs/>
        <w:sz w:val="18"/>
        <w:szCs w:val="18"/>
      </w:rPr>
      <w:fldChar w:fldCharType="begin"/>
    </w:r>
    <w:r w:rsidRPr="00F21A45">
      <w:rPr>
        <w:rFonts w:ascii="Arial" w:eastAsia="Times New Roman" w:hAnsi="Arial" w:cs="Arial"/>
        <w:bCs/>
        <w:sz w:val="18"/>
        <w:szCs w:val="18"/>
      </w:rPr>
      <w:instrText xml:space="preserve"> NUMPAGES  \* Arabic  \* MERGEFORMAT </w:instrText>
    </w:r>
    <w:r w:rsidRPr="00F21A45">
      <w:rPr>
        <w:rFonts w:ascii="Arial" w:eastAsia="Times New Roman" w:hAnsi="Arial" w:cs="Arial"/>
        <w:bCs/>
        <w:sz w:val="18"/>
        <w:szCs w:val="18"/>
      </w:rPr>
      <w:fldChar w:fldCharType="separate"/>
    </w:r>
    <w:r>
      <w:rPr>
        <w:rFonts w:ascii="Arial" w:eastAsia="Times New Roman" w:hAnsi="Arial" w:cs="Arial"/>
        <w:bCs/>
        <w:noProof/>
        <w:sz w:val="18"/>
        <w:szCs w:val="18"/>
      </w:rPr>
      <w:t>2</w:t>
    </w:r>
    <w:r w:rsidRPr="00F21A45">
      <w:rPr>
        <w:rFonts w:ascii="Arial" w:eastAsia="Times New Roman" w:hAnsi="Arial" w:cs="Arial"/>
        <w:bCs/>
        <w:sz w:val="18"/>
        <w:szCs w:val="18"/>
      </w:rPr>
      <w:fldChar w:fldCharType="end"/>
    </w:r>
  </w:p>
  <w:p w:rsidR="00152842" w:rsidRPr="00152842" w:rsidRDefault="00F21A45" w:rsidP="00152842">
    <w:pPr>
      <w:tabs>
        <w:tab w:val="right" w:pos="9356"/>
      </w:tabs>
      <w:spacing w:after="0" w:line="288" w:lineRule="auto"/>
      <w:jc w:val="both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C0" w:rsidRDefault="008C15C0" w:rsidP="00152842">
      <w:pPr>
        <w:spacing w:after="0" w:line="240" w:lineRule="auto"/>
      </w:pPr>
      <w:r>
        <w:separator/>
      </w:r>
    </w:p>
  </w:footnote>
  <w:footnote w:type="continuationSeparator" w:id="0">
    <w:p w:rsidR="008C15C0" w:rsidRDefault="008C15C0" w:rsidP="0015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42" w:rsidRDefault="00152842" w:rsidP="00152842">
    <w:pPr>
      <w:pStyle w:val="Header"/>
      <w:jc w:val="right"/>
    </w:pPr>
  </w:p>
  <w:p w:rsidR="00152842" w:rsidRDefault="00152842" w:rsidP="0015284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EC21553-74C3-4D2B-A736-BF6BA88BCEB1}"/>
    <w:docVar w:name="dgnword-eventsink" w:val="120653456"/>
  </w:docVars>
  <w:rsids>
    <w:rsidRoot w:val="00152842"/>
    <w:rsid w:val="00152842"/>
    <w:rsid w:val="0023785F"/>
    <w:rsid w:val="008C15C0"/>
    <w:rsid w:val="009F6AE8"/>
    <w:rsid w:val="00B3604C"/>
    <w:rsid w:val="00F21A45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42"/>
  </w:style>
  <w:style w:type="paragraph" w:styleId="Footer">
    <w:name w:val="footer"/>
    <w:basedOn w:val="Normal"/>
    <w:link w:val="FooterChar"/>
    <w:uiPriority w:val="99"/>
    <w:unhideWhenUsed/>
    <w:rsid w:val="00152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842"/>
  </w:style>
  <w:style w:type="paragraph" w:styleId="BalloonText">
    <w:name w:val="Balloon Text"/>
    <w:basedOn w:val="Normal"/>
    <w:link w:val="BalloonTextChar"/>
    <w:uiPriority w:val="99"/>
    <w:semiHidden/>
    <w:unhideWhenUsed/>
    <w:rsid w:val="0015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42"/>
  </w:style>
  <w:style w:type="paragraph" w:styleId="Footer">
    <w:name w:val="footer"/>
    <w:basedOn w:val="Normal"/>
    <w:link w:val="FooterChar"/>
    <w:uiPriority w:val="99"/>
    <w:unhideWhenUsed/>
    <w:rsid w:val="00152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842"/>
  </w:style>
  <w:style w:type="paragraph" w:styleId="BalloonText">
    <w:name w:val="Balloon Text"/>
    <w:basedOn w:val="Normal"/>
    <w:link w:val="BalloonTextChar"/>
    <w:uiPriority w:val="99"/>
    <w:semiHidden/>
    <w:unhideWhenUsed/>
    <w:rsid w:val="0015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Newbery Consulting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Newbery</dc:creator>
  <cp:lastModifiedBy>Nick Elisha</cp:lastModifiedBy>
  <cp:revision>3</cp:revision>
  <dcterms:created xsi:type="dcterms:W3CDTF">2014-03-20T00:10:00Z</dcterms:created>
  <dcterms:modified xsi:type="dcterms:W3CDTF">2017-06-07T05:32:00Z</dcterms:modified>
</cp:coreProperties>
</file>